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C3" w:rsidRPr="001D3CC3" w:rsidRDefault="001D3CC3" w:rsidP="001D3CC3">
      <w:pPr>
        <w:rPr>
          <w:b/>
        </w:rPr>
      </w:pPr>
      <w:r w:rsidRPr="001D3CC3">
        <w:rPr>
          <w:b/>
        </w:rPr>
        <w:t xml:space="preserve">Урок 21. </w:t>
      </w:r>
      <w:r w:rsidRPr="001D3CC3">
        <w:t>Степень числа</w:t>
      </w:r>
      <w:r w:rsidRPr="001D3CC3">
        <w:rPr>
          <w:b/>
        </w:rPr>
        <w:t xml:space="preserve"> </w:t>
      </w:r>
    </w:p>
    <w:p w:rsidR="001D3CC3" w:rsidRPr="001D3CC3" w:rsidRDefault="001D3CC3" w:rsidP="0015089E">
      <w:pPr>
        <w:spacing w:after="0" w:line="240" w:lineRule="auto"/>
        <w:rPr>
          <w:b/>
        </w:rPr>
      </w:pPr>
      <w:r w:rsidRPr="001D3CC3">
        <w:rPr>
          <w:b/>
        </w:rPr>
        <w:t>Тип урока: урок-изучение нового материала</w:t>
      </w:r>
    </w:p>
    <w:p w:rsidR="001D3CC3" w:rsidRPr="001D3CC3" w:rsidRDefault="001D3CC3" w:rsidP="0015089E">
      <w:pPr>
        <w:spacing w:after="0" w:line="240" w:lineRule="auto"/>
      </w:pPr>
      <w:r w:rsidRPr="001D3CC3">
        <w:rPr>
          <w:b/>
        </w:rPr>
        <w:t xml:space="preserve">Цели урока: предметные: </w:t>
      </w:r>
      <w:r w:rsidRPr="001D3CC3">
        <w:t>познакомить учащихся с понятиями степени числа, показателя степени, основания степени, научить выполнять порядок действий в выражении, содержащем степень.</w:t>
      </w:r>
    </w:p>
    <w:p w:rsidR="001D3CC3" w:rsidRPr="001D3CC3" w:rsidRDefault="001D3CC3" w:rsidP="0015089E">
      <w:pPr>
        <w:spacing w:after="0" w:line="240" w:lineRule="auto"/>
      </w:pPr>
      <w:proofErr w:type="gramStart"/>
      <w:r w:rsidRPr="001D3CC3">
        <w:rPr>
          <w:b/>
        </w:rPr>
        <w:t>Личностные</w:t>
      </w:r>
      <w:proofErr w:type="gramEnd"/>
      <w:r w:rsidRPr="001D3CC3">
        <w:rPr>
          <w:b/>
        </w:rPr>
        <w:t xml:space="preserve">: </w:t>
      </w:r>
      <w:r w:rsidRPr="001D3CC3">
        <w:t>формировать независимость суждений.</w:t>
      </w:r>
    </w:p>
    <w:p w:rsidR="001D3CC3" w:rsidRPr="001D3CC3" w:rsidRDefault="001D3CC3" w:rsidP="0015089E">
      <w:pPr>
        <w:spacing w:after="0" w:line="240" w:lineRule="auto"/>
      </w:pPr>
      <w:proofErr w:type="spellStart"/>
      <w:r w:rsidRPr="001D3CC3">
        <w:rPr>
          <w:b/>
        </w:rPr>
        <w:t>Метапредметные</w:t>
      </w:r>
      <w:proofErr w:type="spellEnd"/>
      <w:r w:rsidRPr="001D3CC3">
        <w:rPr>
          <w:b/>
        </w:rPr>
        <w:t xml:space="preserve">:  </w:t>
      </w:r>
      <w:r w:rsidRPr="001D3CC3">
        <w:t>формировать умение определять понятия, создавать обобщения.</w:t>
      </w:r>
    </w:p>
    <w:p w:rsidR="001D3CC3" w:rsidRPr="001D3CC3" w:rsidRDefault="001D3CC3" w:rsidP="0015089E">
      <w:pPr>
        <w:spacing w:after="0" w:line="240" w:lineRule="auto"/>
        <w:rPr>
          <w:b/>
        </w:rPr>
      </w:pPr>
      <w:r w:rsidRPr="001D3CC3">
        <w:rPr>
          <w:b/>
        </w:rPr>
        <w:t xml:space="preserve">Планируемые результаты: </w:t>
      </w:r>
      <w:r w:rsidRPr="001D3CC3">
        <w:t>учащийся научится возводить число в степень, вычислять значение выражения, содержащего степень</w:t>
      </w:r>
    </w:p>
    <w:p w:rsidR="001D3CC3" w:rsidRDefault="001D3CC3" w:rsidP="0015089E">
      <w:pPr>
        <w:spacing w:after="0" w:line="240" w:lineRule="auto"/>
      </w:pPr>
      <w:r w:rsidRPr="001D3CC3">
        <w:rPr>
          <w:b/>
        </w:rPr>
        <w:t xml:space="preserve">Основные понятия: </w:t>
      </w:r>
      <w:r w:rsidRPr="001D3CC3">
        <w:t>степень числа, показатель степени, основание степени, квадрат числа, куб числа, возведение числа в степень.</w:t>
      </w:r>
    </w:p>
    <w:p w:rsidR="0015089E" w:rsidRPr="001D3CC3" w:rsidRDefault="0015089E" w:rsidP="0015089E">
      <w:pPr>
        <w:spacing w:after="0" w:line="240" w:lineRule="auto"/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51"/>
        <w:gridCol w:w="2427"/>
        <w:gridCol w:w="3827"/>
        <w:gridCol w:w="3685"/>
        <w:gridCol w:w="4472"/>
      </w:tblGrid>
      <w:tr w:rsidR="001D3CC3" w:rsidRPr="001D3CC3" w:rsidTr="0015089E">
        <w:trPr>
          <w:trHeight w:val="415"/>
          <w:tblHeader/>
        </w:trPr>
        <w:tc>
          <w:tcPr>
            <w:tcW w:w="551" w:type="dxa"/>
          </w:tcPr>
          <w:p w:rsidR="001D3CC3" w:rsidRPr="001D3CC3" w:rsidRDefault="001D3CC3" w:rsidP="001D3CC3">
            <w:pPr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Этапы урока</w:t>
            </w:r>
          </w:p>
        </w:tc>
        <w:tc>
          <w:tcPr>
            <w:tcW w:w="3827" w:type="dxa"/>
            <w:vAlign w:val="center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Материал ведения урока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Деятельность учащихся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УУД на этапах урока</w:t>
            </w:r>
          </w:p>
        </w:tc>
      </w:tr>
      <w:tr w:rsidR="001D3CC3" w:rsidRPr="001D3CC3" w:rsidTr="0015089E">
        <w:trPr>
          <w:trHeight w:val="415"/>
          <w:tblHeader/>
        </w:trPr>
        <w:tc>
          <w:tcPr>
            <w:tcW w:w="551" w:type="dxa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1</w:t>
            </w:r>
          </w:p>
        </w:tc>
        <w:tc>
          <w:tcPr>
            <w:tcW w:w="2427" w:type="dxa"/>
            <w:vAlign w:val="center"/>
          </w:tcPr>
          <w:p w:rsidR="001D3CC3" w:rsidRPr="00637729" w:rsidRDefault="001D3CC3" w:rsidP="001D3CC3">
            <w:pPr>
              <w:rPr>
                <w:b/>
              </w:rPr>
            </w:pPr>
            <w:r w:rsidRPr="00637729">
              <w:rPr>
                <w:b/>
              </w:rPr>
              <w:t>Организационный момент</w:t>
            </w:r>
          </w:p>
        </w:tc>
        <w:tc>
          <w:tcPr>
            <w:tcW w:w="3827" w:type="dxa"/>
            <w:vAlign w:val="center"/>
          </w:tcPr>
          <w:p w:rsidR="001D3CC3" w:rsidRPr="001D3CC3" w:rsidRDefault="001D3CC3" w:rsidP="001D3CC3">
            <w:r w:rsidRPr="001D3CC3">
              <w:t>Приветствует учащихся, настраивает на работу, предлагает проверить готовность рабочего места, записать дату.</w:t>
            </w:r>
          </w:p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Математика нужна</w:t>
            </w:r>
          </w:p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Без неё никак нельзя.</w:t>
            </w:r>
          </w:p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Ну-ка вспомните, друзья,</w:t>
            </w:r>
          </w:p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Что вы помните с утра?</w:t>
            </w:r>
          </w:p>
          <w:p w:rsidR="001D3CC3" w:rsidRPr="001D3CC3" w:rsidRDefault="001D3CC3" w:rsidP="001D3CC3">
            <w:pPr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t>Дети приветствуют учителя, проверяют наличие принадлежностей, записывают число.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r w:rsidRPr="001D3CC3">
              <w:t>-Организация своей учебной деятельности (Р);</w:t>
            </w:r>
          </w:p>
          <w:p w:rsidR="001D3CC3" w:rsidRPr="001D3CC3" w:rsidRDefault="001D3CC3" w:rsidP="001D3CC3">
            <w:pPr>
              <w:rPr>
                <w:b/>
              </w:rPr>
            </w:pPr>
            <w:r w:rsidRPr="001D3CC3">
              <w:t>-Самоопределение, мотивация учения (Л)</w:t>
            </w:r>
          </w:p>
        </w:tc>
      </w:tr>
      <w:tr w:rsidR="001D3CC3" w:rsidRPr="001D3CC3" w:rsidTr="0015089E">
        <w:trPr>
          <w:trHeight w:val="415"/>
          <w:tblHeader/>
        </w:trPr>
        <w:tc>
          <w:tcPr>
            <w:tcW w:w="551" w:type="dxa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2</w:t>
            </w:r>
          </w:p>
        </w:tc>
        <w:tc>
          <w:tcPr>
            <w:tcW w:w="2427" w:type="dxa"/>
            <w:vAlign w:val="center"/>
          </w:tcPr>
          <w:p w:rsidR="001D3CC3" w:rsidRPr="00637729" w:rsidRDefault="001D3CC3" w:rsidP="001D3CC3">
            <w:pPr>
              <w:rPr>
                <w:b/>
              </w:rPr>
            </w:pPr>
            <w:r w:rsidRPr="00637729">
              <w:rPr>
                <w:b/>
              </w:rPr>
              <w:t>Актуализация знаний</w:t>
            </w:r>
          </w:p>
        </w:tc>
        <w:tc>
          <w:tcPr>
            <w:tcW w:w="3827" w:type="dxa"/>
            <w:vAlign w:val="center"/>
          </w:tcPr>
          <w:p w:rsidR="001D3CC3" w:rsidRPr="001D3CC3" w:rsidRDefault="001D3CC3" w:rsidP="001D3CC3">
            <w:r w:rsidRPr="001D3CC3">
              <w:t>Устные упражнения.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r w:rsidRPr="001D3CC3">
              <w:t>Отвечают на вопросы учителя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r w:rsidRPr="001D3CC3">
              <w:t>-осознанное и произвольное построение речевого высказывания (П);</w:t>
            </w:r>
          </w:p>
          <w:p w:rsidR="001D3CC3" w:rsidRPr="001D3CC3" w:rsidRDefault="001D3CC3" w:rsidP="001D3CC3">
            <w:r w:rsidRPr="001D3CC3">
              <w:t>-выражение своих мыслей с достаточной полнотой и точность</w:t>
            </w:r>
            <w:proofErr w:type="gramStart"/>
            <w:r w:rsidRPr="001D3CC3">
              <w:t>ю(</w:t>
            </w:r>
            <w:proofErr w:type="gramEnd"/>
            <w:r w:rsidRPr="001D3CC3">
              <w:t>К);</w:t>
            </w:r>
          </w:p>
          <w:p w:rsidR="001D3CC3" w:rsidRPr="001D3CC3" w:rsidRDefault="001D3CC3" w:rsidP="001D3CC3">
            <w:r w:rsidRPr="001D3CC3">
              <w:t>-учёт разных мнений (К);</w:t>
            </w:r>
          </w:p>
          <w:p w:rsidR="001D3CC3" w:rsidRPr="001D3CC3" w:rsidRDefault="001D3CC3" w:rsidP="001D3CC3">
            <w:r w:rsidRPr="001D3CC3">
              <w:t>-самоконтроль и самооценка (Р)</w:t>
            </w:r>
          </w:p>
        </w:tc>
      </w:tr>
      <w:tr w:rsidR="001D3CC3" w:rsidRPr="001D3CC3" w:rsidTr="0015089E">
        <w:trPr>
          <w:trHeight w:val="415"/>
          <w:tblHeader/>
        </w:trPr>
        <w:tc>
          <w:tcPr>
            <w:tcW w:w="551" w:type="dxa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t>3</w:t>
            </w:r>
          </w:p>
        </w:tc>
        <w:tc>
          <w:tcPr>
            <w:tcW w:w="2427" w:type="dxa"/>
            <w:vAlign w:val="center"/>
          </w:tcPr>
          <w:p w:rsidR="001D3CC3" w:rsidRPr="00637729" w:rsidRDefault="001D3CC3" w:rsidP="001D3CC3">
            <w:pPr>
              <w:rPr>
                <w:b/>
              </w:rPr>
            </w:pPr>
            <w:r w:rsidRPr="00637729">
              <w:rPr>
                <w:b/>
              </w:rPr>
              <w:t>Целеполагание, постановка проблемы</w:t>
            </w:r>
          </w:p>
        </w:tc>
        <w:tc>
          <w:tcPr>
            <w:tcW w:w="3827" w:type="dxa"/>
            <w:vAlign w:val="center"/>
          </w:tcPr>
          <w:p w:rsidR="001D3CC3" w:rsidRPr="001D3CC3" w:rsidRDefault="001D3CC3" w:rsidP="001D3CC3">
            <w:r w:rsidRPr="001D3CC3">
              <w:t xml:space="preserve">Вспоминаем квадрат числа, куб числа. </w:t>
            </w:r>
          </w:p>
          <w:p w:rsidR="001D3CC3" w:rsidRPr="001D3CC3" w:rsidRDefault="001D3CC3" w:rsidP="001D3CC3">
            <w:r w:rsidRPr="001D3CC3">
              <w:t>Проблема: а как записать произведение четырёх множителей? Пяти множителей?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r w:rsidRPr="001D3CC3">
              <w:t>Отвечают на вопросы учителя, разгадывают ребус «Степень», самостоятельно формулируют тему урока и цель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r w:rsidRPr="001D3CC3">
              <w:t>-самоопределение (Л);</w:t>
            </w:r>
          </w:p>
          <w:p w:rsidR="001D3CC3" w:rsidRPr="001D3CC3" w:rsidRDefault="001D3CC3" w:rsidP="001D3CC3">
            <w:r w:rsidRPr="001D3CC3">
              <w:t>- умение ставить  учебную задачу, называть цель, формулировать тему (Р);</w:t>
            </w:r>
          </w:p>
          <w:p w:rsidR="001D3CC3" w:rsidRPr="001D3CC3" w:rsidRDefault="001D3CC3" w:rsidP="001D3CC3">
            <w:r w:rsidRPr="001D3CC3">
              <w:t>- прогнозирование результата деятельност</w:t>
            </w:r>
            <w:proofErr w:type="gramStart"/>
            <w:r w:rsidRPr="001D3CC3">
              <w:t>и(</w:t>
            </w:r>
            <w:proofErr w:type="gramEnd"/>
            <w:r w:rsidRPr="001D3CC3">
              <w:t>Р);</w:t>
            </w:r>
          </w:p>
          <w:p w:rsidR="001D3CC3" w:rsidRPr="001D3CC3" w:rsidRDefault="001D3CC3" w:rsidP="001D3CC3">
            <w:r w:rsidRPr="001D3CC3">
              <w:t>-умение вступать в диалог, участвовать в коллективном обсуждении вопроса (К)</w:t>
            </w:r>
          </w:p>
        </w:tc>
      </w:tr>
      <w:tr w:rsidR="001D3CC3" w:rsidRPr="001D3CC3" w:rsidTr="0015089E">
        <w:trPr>
          <w:trHeight w:val="415"/>
          <w:tblHeader/>
        </w:trPr>
        <w:tc>
          <w:tcPr>
            <w:tcW w:w="551" w:type="dxa"/>
          </w:tcPr>
          <w:p w:rsidR="001D3CC3" w:rsidRPr="001D3CC3" w:rsidRDefault="001D3CC3" w:rsidP="001D3CC3">
            <w:pPr>
              <w:rPr>
                <w:b/>
              </w:rPr>
            </w:pPr>
            <w:r w:rsidRPr="001D3CC3">
              <w:rPr>
                <w:b/>
              </w:rPr>
              <w:lastRenderedPageBreak/>
              <w:t>4</w:t>
            </w:r>
          </w:p>
        </w:tc>
        <w:tc>
          <w:tcPr>
            <w:tcW w:w="2427" w:type="dxa"/>
            <w:vAlign w:val="center"/>
          </w:tcPr>
          <w:p w:rsidR="001D3CC3" w:rsidRPr="00637729" w:rsidRDefault="001D3CC3" w:rsidP="001D3CC3">
            <w:pPr>
              <w:rPr>
                <w:b/>
              </w:rPr>
            </w:pPr>
            <w:r w:rsidRPr="00637729">
              <w:rPr>
                <w:b/>
              </w:rPr>
              <w:t>Изучение новой темы</w:t>
            </w:r>
          </w:p>
        </w:tc>
        <w:tc>
          <w:tcPr>
            <w:tcW w:w="3827" w:type="dxa"/>
            <w:vAlign w:val="center"/>
          </w:tcPr>
          <w:p w:rsidR="001D3CC3" w:rsidRPr="001D3CC3" w:rsidRDefault="006E40DB" w:rsidP="001D3CC3">
            <w:r>
              <w:t>Слайды 5, 6, 9, 10, 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D3CC3" w:rsidRPr="001D3CC3" w:rsidRDefault="001D3CC3" w:rsidP="001D3CC3">
            <w:pPr>
              <w:rPr>
                <w:bCs/>
              </w:rPr>
            </w:pPr>
            <w:r w:rsidRPr="001D3CC3">
              <w:rPr>
                <w:bCs/>
              </w:rPr>
              <w:t>Внимательно слушают</w:t>
            </w:r>
            <w:r>
              <w:rPr>
                <w:bCs/>
              </w:rPr>
              <w:t xml:space="preserve">. </w:t>
            </w:r>
            <w:r w:rsidRPr="001D3CC3">
              <w:rPr>
                <w:bCs/>
              </w:rPr>
              <w:t>Записывают в тетрадях.</w:t>
            </w:r>
          </w:p>
          <w:p w:rsidR="001D3CC3" w:rsidRPr="001D3CC3" w:rsidRDefault="001D3CC3" w:rsidP="001D3CC3">
            <w:pPr>
              <w:rPr>
                <w:bCs/>
              </w:rPr>
            </w:pPr>
          </w:p>
          <w:p w:rsidR="001D3CC3" w:rsidRPr="001D3CC3" w:rsidRDefault="001D3CC3" w:rsidP="001D3CC3">
            <w:r w:rsidRPr="001D3CC3">
              <w:rPr>
                <w:bCs/>
              </w:rPr>
              <w:t>Обращаются с вопросами к учителю.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vAlign w:val="center"/>
          </w:tcPr>
          <w:p w:rsidR="001D3CC3" w:rsidRDefault="001D3CC3" w:rsidP="001D3CC3">
            <w:r>
              <w:t xml:space="preserve">- аналогия (П), </w:t>
            </w:r>
          </w:p>
          <w:p w:rsidR="001D3CC3" w:rsidRDefault="001D3CC3" w:rsidP="001D3CC3">
            <w:r>
              <w:t>- использование знаково-символических средств (П);</w:t>
            </w:r>
          </w:p>
          <w:p w:rsidR="001D3CC3" w:rsidRDefault="001D3CC3" w:rsidP="001D3CC3">
            <w:r>
              <w:t>- выполнение действий по алгоритму (П);</w:t>
            </w:r>
          </w:p>
          <w:p w:rsidR="001D3CC3" w:rsidRPr="001D3CC3" w:rsidRDefault="001D3CC3" w:rsidP="001D3CC3">
            <w:r>
              <w:t>- выражение своих мыслей с достаточной полнотой и точностью (К);</w:t>
            </w:r>
          </w:p>
        </w:tc>
      </w:tr>
      <w:tr w:rsidR="001D3CC3" w:rsidRPr="001D3CC3" w:rsidTr="0015089E">
        <w:trPr>
          <w:trHeight w:val="420"/>
        </w:trPr>
        <w:tc>
          <w:tcPr>
            <w:tcW w:w="551" w:type="dxa"/>
          </w:tcPr>
          <w:p w:rsidR="001D3CC3" w:rsidRPr="001D3CC3" w:rsidRDefault="001D3CC3" w:rsidP="001D3CC3">
            <w:r w:rsidRPr="001D3CC3">
              <w:t>5</w:t>
            </w:r>
          </w:p>
        </w:tc>
        <w:tc>
          <w:tcPr>
            <w:tcW w:w="2427" w:type="dxa"/>
          </w:tcPr>
          <w:p w:rsidR="001D3CC3" w:rsidRPr="00637729" w:rsidRDefault="001D3CC3" w:rsidP="001D3CC3">
            <w:pPr>
              <w:rPr>
                <w:b/>
              </w:rPr>
            </w:pPr>
            <w:r w:rsidRPr="00637729">
              <w:rPr>
                <w:b/>
              </w:rPr>
              <w:t>Первичное усвоение новых знаний и способов действия.</w:t>
            </w:r>
          </w:p>
        </w:tc>
        <w:tc>
          <w:tcPr>
            <w:tcW w:w="3827" w:type="dxa"/>
          </w:tcPr>
          <w:p w:rsidR="001D3CC3" w:rsidRDefault="006E40DB" w:rsidP="001D3CC3">
            <w:pPr>
              <w:rPr>
                <w:bCs/>
              </w:rPr>
            </w:pPr>
            <w:r>
              <w:rPr>
                <w:bCs/>
              </w:rPr>
              <w:t>Слайды 7, 8</w:t>
            </w:r>
          </w:p>
          <w:p w:rsidR="006E40DB" w:rsidRDefault="006E40DB" w:rsidP="001D3CC3">
            <w:pPr>
              <w:rPr>
                <w:bCs/>
              </w:rPr>
            </w:pPr>
            <w:r>
              <w:rPr>
                <w:bCs/>
              </w:rPr>
              <w:t>№152, №154, №155</w:t>
            </w:r>
          </w:p>
          <w:p w:rsidR="002B4147" w:rsidRPr="001D3CC3" w:rsidRDefault="002B4147" w:rsidP="001D3CC3">
            <w:pPr>
              <w:rPr>
                <w:bCs/>
              </w:rPr>
            </w:pPr>
            <w:r>
              <w:rPr>
                <w:bCs/>
              </w:rPr>
              <w:t>№166</w:t>
            </w:r>
            <w:bookmarkStart w:id="0" w:name="_GoBack"/>
            <w:bookmarkEnd w:id="0"/>
          </w:p>
        </w:tc>
        <w:tc>
          <w:tcPr>
            <w:tcW w:w="3685" w:type="dxa"/>
          </w:tcPr>
          <w:p w:rsidR="001D3CC3" w:rsidRPr="001D3CC3" w:rsidRDefault="001D3CC3" w:rsidP="001D3CC3">
            <w:r w:rsidRPr="001D3CC3">
              <w:t>Записывают в тетрадях.</w:t>
            </w:r>
          </w:p>
          <w:p w:rsidR="001D3CC3" w:rsidRPr="001D3CC3" w:rsidRDefault="001D3CC3" w:rsidP="001D3CC3"/>
          <w:p w:rsidR="001D3CC3" w:rsidRPr="001D3CC3" w:rsidRDefault="001D3CC3" w:rsidP="001D3CC3">
            <w:r w:rsidRPr="001D3CC3">
              <w:t>Выполняют задание. Обращаются с вопросами к учителю.</w:t>
            </w:r>
          </w:p>
          <w:p w:rsidR="001D3CC3" w:rsidRPr="001D3CC3" w:rsidRDefault="001D3CC3" w:rsidP="001D3CC3"/>
        </w:tc>
        <w:tc>
          <w:tcPr>
            <w:tcW w:w="4472" w:type="dxa"/>
            <w:tcBorders>
              <w:top w:val="single" w:sz="4" w:space="0" w:color="auto"/>
            </w:tcBorders>
            <w:vAlign w:val="center"/>
          </w:tcPr>
          <w:p w:rsidR="001D3CC3" w:rsidRPr="001D3CC3" w:rsidRDefault="001D3CC3" w:rsidP="001D3CC3">
            <w:r w:rsidRPr="001D3CC3">
              <w:t xml:space="preserve">-развитие памяти и мышления (Л); </w:t>
            </w:r>
          </w:p>
          <w:p w:rsidR="001D3CC3" w:rsidRPr="001D3CC3" w:rsidRDefault="001D3CC3" w:rsidP="001D3CC3">
            <w:r w:rsidRPr="001D3CC3">
              <w:t>- развитие логического мышления</w:t>
            </w:r>
          </w:p>
          <w:p w:rsidR="001D3CC3" w:rsidRPr="001D3CC3" w:rsidRDefault="001D3CC3" w:rsidP="001D3CC3">
            <w:r w:rsidRPr="001D3CC3">
              <w:t xml:space="preserve">- аналогия (П), </w:t>
            </w:r>
          </w:p>
          <w:p w:rsidR="001D3CC3" w:rsidRPr="001D3CC3" w:rsidRDefault="001D3CC3" w:rsidP="001D3CC3">
            <w:r w:rsidRPr="001D3CC3">
              <w:t>- использование знаково-символических средств (П);</w:t>
            </w:r>
          </w:p>
          <w:p w:rsidR="001D3CC3" w:rsidRPr="001D3CC3" w:rsidRDefault="001D3CC3" w:rsidP="001D3CC3">
            <w:r w:rsidRPr="001D3CC3">
              <w:t>- выполнение действий по алгоритму (П);</w:t>
            </w:r>
          </w:p>
          <w:p w:rsidR="001D3CC3" w:rsidRPr="001D3CC3" w:rsidRDefault="001D3CC3" w:rsidP="001D3CC3">
            <w:pPr>
              <w:rPr>
                <w:b/>
              </w:rPr>
            </w:pPr>
            <w:r w:rsidRPr="001D3CC3">
              <w:t>- выражение своих мыслей с достаточной полнотой и точностью (К);</w:t>
            </w:r>
          </w:p>
        </w:tc>
      </w:tr>
      <w:tr w:rsidR="001D3CC3" w:rsidRPr="001D3CC3" w:rsidTr="0015089E">
        <w:tc>
          <w:tcPr>
            <w:tcW w:w="551" w:type="dxa"/>
          </w:tcPr>
          <w:p w:rsidR="001D3CC3" w:rsidRPr="001D3CC3" w:rsidRDefault="001D3CC3" w:rsidP="001D3CC3">
            <w:pPr>
              <w:spacing w:after="200" w:line="276" w:lineRule="auto"/>
            </w:pPr>
            <w:r w:rsidRPr="001D3CC3">
              <w:t>6</w:t>
            </w:r>
          </w:p>
        </w:tc>
        <w:tc>
          <w:tcPr>
            <w:tcW w:w="2427" w:type="dxa"/>
          </w:tcPr>
          <w:p w:rsidR="001D3CC3" w:rsidRPr="00637729" w:rsidRDefault="001D3CC3" w:rsidP="001D3CC3">
            <w:pPr>
              <w:spacing w:after="200" w:line="276" w:lineRule="auto"/>
              <w:rPr>
                <w:b/>
              </w:rPr>
            </w:pPr>
            <w:r w:rsidRPr="00637729">
              <w:rPr>
                <w:b/>
              </w:rPr>
              <w:t>Физкультминутка</w:t>
            </w:r>
          </w:p>
        </w:tc>
        <w:tc>
          <w:tcPr>
            <w:tcW w:w="3827" w:type="dxa"/>
          </w:tcPr>
          <w:p w:rsidR="001D3CC3" w:rsidRPr="001D3CC3" w:rsidRDefault="001D3CC3" w:rsidP="001D3CC3">
            <w:pPr>
              <w:rPr>
                <w:bCs/>
              </w:rPr>
            </w:pPr>
            <w:r w:rsidRPr="001D3CC3">
              <w:rPr>
                <w:bCs/>
              </w:rPr>
              <w:t>Быстро встали, улыбнулись.</w:t>
            </w:r>
          </w:p>
          <w:p w:rsidR="001D3CC3" w:rsidRPr="001D3CC3" w:rsidRDefault="001D3CC3" w:rsidP="001D3CC3">
            <w:pPr>
              <w:rPr>
                <w:bCs/>
              </w:rPr>
            </w:pPr>
            <w:r w:rsidRPr="001D3CC3">
              <w:rPr>
                <w:bCs/>
              </w:rPr>
              <w:t>Выше-выше потянулись.</w:t>
            </w:r>
          </w:p>
          <w:p w:rsidR="001D3CC3" w:rsidRPr="001D3CC3" w:rsidRDefault="001D3CC3" w:rsidP="001D3CC3">
            <w:pPr>
              <w:rPr>
                <w:bCs/>
              </w:rPr>
            </w:pPr>
            <w:r w:rsidRPr="001D3CC3">
              <w:rPr>
                <w:bCs/>
              </w:rPr>
              <w:t xml:space="preserve">Ну-ка, плечи распрямите, </w:t>
            </w:r>
          </w:p>
          <w:p w:rsidR="001D3CC3" w:rsidRPr="001D3CC3" w:rsidRDefault="001D3CC3" w:rsidP="001D3CC3">
            <w:pPr>
              <w:rPr>
                <w:bCs/>
              </w:rPr>
            </w:pPr>
            <w:r w:rsidRPr="001D3CC3">
              <w:rPr>
                <w:bCs/>
              </w:rPr>
              <w:t>Поднимите, опустите.</w:t>
            </w:r>
          </w:p>
          <w:p w:rsidR="001D3CC3" w:rsidRPr="001D3CC3" w:rsidRDefault="001D3CC3" w:rsidP="001D3CC3">
            <w:pPr>
              <w:rPr>
                <w:bCs/>
              </w:rPr>
            </w:pPr>
            <w:r w:rsidRPr="001D3CC3">
              <w:rPr>
                <w:bCs/>
              </w:rPr>
              <w:t>Вправо, влево повернитесь,</w:t>
            </w:r>
          </w:p>
          <w:p w:rsidR="001D3CC3" w:rsidRDefault="001D3CC3" w:rsidP="001D3CC3">
            <w:pPr>
              <w:rPr>
                <w:bCs/>
              </w:rPr>
            </w:pPr>
            <w:r>
              <w:rPr>
                <w:bCs/>
              </w:rPr>
              <w:t>Сели, встали. Сели, встали</w:t>
            </w:r>
          </w:p>
          <w:p w:rsidR="001D3CC3" w:rsidRPr="001D3CC3" w:rsidRDefault="001D3CC3" w:rsidP="001D3CC3">
            <w:pPr>
              <w:rPr>
                <w:bCs/>
              </w:rPr>
            </w:pPr>
            <w:r>
              <w:rPr>
                <w:bCs/>
              </w:rPr>
              <w:t>И на месте побежали.</w:t>
            </w:r>
            <w:r w:rsidRPr="001D3CC3">
              <w:rPr>
                <w:bCs/>
              </w:rPr>
              <w:t xml:space="preserve">       </w:t>
            </w:r>
          </w:p>
        </w:tc>
        <w:tc>
          <w:tcPr>
            <w:tcW w:w="3685" w:type="dxa"/>
          </w:tcPr>
          <w:p w:rsidR="001D3CC3" w:rsidRPr="001D3CC3" w:rsidRDefault="001D3CC3" w:rsidP="001D3CC3">
            <w:pPr>
              <w:spacing w:after="200" w:line="276" w:lineRule="auto"/>
              <w:rPr>
                <w:bCs/>
              </w:rPr>
            </w:pPr>
          </w:p>
        </w:tc>
        <w:tc>
          <w:tcPr>
            <w:tcW w:w="4472" w:type="dxa"/>
            <w:vAlign w:val="center"/>
          </w:tcPr>
          <w:p w:rsidR="001D3CC3" w:rsidRDefault="001D3CC3" w:rsidP="001D3CC3">
            <w:r>
              <w:t xml:space="preserve">-готовность к </w:t>
            </w:r>
            <w:proofErr w:type="spellStart"/>
            <w:r>
              <w:t>здоровьесбережению</w:t>
            </w:r>
            <w:proofErr w:type="spellEnd"/>
            <w:r>
              <w:t xml:space="preserve">, </w:t>
            </w:r>
          </w:p>
          <w:p w:rsidR="001D3CC3" w:rsidRDefault="001D3CC3" w:rsidP="001D3CC3">
            <w:r>
              <w:t>-умение распределять внимание (Л);</w:t>
            </w:r>
          </w:p>
          <w:p w:rsidR="001D3CC3" w:rsidRPr="001D3CC3" w:rsidRDefault="001D3CC3" w:rsidP="001D3CC3">
            <w:pPr>
              <w:spacing w:after="200" w:line="276" w:lineRule="auto"/>
            </w:pPr>
            <w:r>
              <w:t>-самоконтроль (Р)</w:t>
            </w:r>
          </w:p>
        </w:tc>
      </w:tr>
      <w:tr w:rsidR="001D3CC3" w:rsidRPr="001D3CC3" w:rsidTr="0015089E">
        <w:tc>
          <w:tcPr>
            <w:tcW w:w="551" w:type="dxa"/>
          </w:tcPr>
          <w:p w:rsidR="001D3CC3" w:rsidRPr="001D3CC3" w:rsidRDefault="001D3CC3" w:rsidP="001D3CC3">
            <w:r>
              <w:t>7</w:t>
            </w:r>
          </w:p>
        </w:tc>
        <w:tc>
          <w:tcPr>
            <w:tcW w:w="2427" w:type="dxa"/>
          </w:tcPr>
          <w:p w:rsidR="001D3CC3" w:rsidRPr="00637729" w:rsidRDefault="001D3CC3" w:rsidP="001D3CC3">
            <w:pPr>
              <w:rPr>
                <w:b/>
              </w:rPr>
            </w:pPr>
            <w:r w:rsidRPr="00637729">
              <w:rPr>
                <w:b/>
              </w:rPr>
              <w:t>Этап самост</w:t>
            </w:r>
            <w:r w:rsidR="00637729">
              <w:rPr>
                <w:b/>
              </w:rPr>
              <w:t xml:space="preserve">оятельной работы </w:t>
            </w:r>
          </w:p>
        </w:tc>
        <w:tc>
          <w:tcPr>
            <w:tcW w:w="3827" w:type="dxa"/>
          </w:tcPr>
          <w:p w:rsidR="001D3CC3" w:rsidRPr="001D3CC3" w:rsidRDefault="006E40DB" w:rsidP="001D3CC3">
            <w:pPr>
              <w:rPr>
                <w:bCs/>
              </w:rPr>
            </w:pPr>
            <w:r>
              <w:rPr>
                <w:bCs/>
              </w:rPr>
              <w:t>№157</w:t>
            </w:r>
            <w:r w:rsidR="002B4147">
              <w:rPr>
                <w:bCs/>
              </w:rPr>
              <w:t xml:space="preserve"> (слайд 13)</w:t>
            </w:r>
          </w:p>
        </w:tc>
        <w:tc>
          <w:tcPr>
            <w:tcW w:w="3685" w:type="dxa"/>
          </w:tcPr>
          <w:p w:rsidR="001D3CC3" w:rsidRPr="001D3CC3" w:rsidRDefault="001D3CC3" w:rsidP="001D3CC3">
            <w:pPr>
              <w:rPr>
                <w:bCs/>
              </w:rPr>
            </w:pPr>
            <w:r w:rsidRPr="001D3CC3">
              <w:rPr>
                <w:bCs/>
              </w:rPr>
              <w:t>Выполняют задание самостоятельно в тетради и на доске</w:t>
            </w:r>
          </w:p>
        </w:tc>
        <w:tc>
          <w:tcPr>
            <w:tcW w:w="4472" w:type="dxa"/>
            <w:vAlign w:val="center"/>
          </w:tcPr>
          <w:p w:rsidR="001D3CC3" w:rsidRDefault="001D3CC3" w:rsidP="001D3CC3">
            <w:r>
              <w:t>- самоконтроль и самооценка (Р);</w:t>
            </w:r>
          </w:p>
          <w:p w:rsidR="001D3CC3" w:rsidRPr="001D3CC3" w:rsidRDefault="001D3CC3" w:rsidP="001D3CC3">
            <w:r>
              <w:t>- коррекция (Р);</w:t>
            </w:r>
          </w:p>
        </w:tc>
      </w:tr>
      <w:tr w:rsidR="001D3CC3" w:rsidRPr="001D3CC3" w:rsidTr="0015089E">
        <w:tc>
          <w:tcPr>
            <w:tcW w:w="551" w:type="dxa"/>
          </w:tcPr>
          <w:p w:rsidR="001D3CC3" w:rsidRDefault="001D3CC3" w:rsidP="001D3CC3">
            <w:r>
              <w:t>8</w:t>
            </w:r>
          </w:p>
        </w:tc>
        <w:tc>
          <w:tcPr>
            <w:tcW w:w="2427" w:type="dxa"/>
          </w:tcPr>
          <w:p w:rsidR="001D3CC3" w:rsidRDefault="001D3CC3" w:rsidP="001D3CC3">
            <w:pPr>
              <w:rPr>
                <w:b/>
              </w:rPr>
            </w:pPr>
            <w:r w:rsidRPr="00637729">
              <w:rPr>
                <w:b/>
              </w:rPr>
              <w:t>Рефлексия</w:t>
            </w:r>
          </w:p>
          <w:p w:rsidR="00637729" w:rsidRDefault="00637729" w:rsidP="001D3CC3">
            <w:pPr>
              <w:rPr>
                <w:b/>
              </w:rPr>
            </w:pPr>
            <w:r>
              <w:rPr>
                <w:b/>
              </w:rPr>
              <w:t>Итог урока</w:t>
            </w:r>
          </w:p>
          <w:p w:rsidR="00637729" w:rsidRPr="00637729" w:rsidRDefault="00637729" w:rsidP="001D3CC3">
            <w:pPr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3827" w:type="dxa"/>
          </w:tcPr>
          <w:p w:rsidR="001D3CC3" w:rsidRDefault="001D3CC3" w:rsidP="001D3CC3">
            <w:pPr>
              <w:rPr>
                <w:bCs/>
              </w:rPr>
            </w:pPr>
          </w:p>
          <w:p w:rsidR="0015089E" w:rsidRDefault="0015089E" w:rsidP="001D3CC3">
            <w:pPr>
              <w:rPr>
                <w:bCs/>
              </w:rPr>
            </w:pPr>
            <w:r>
              <w:rPr>
                <w:bCs/>
              </w:rPr>
              <w:t>-Какую цель мы ставили в начале урока?</w:t>
            </w:r>
          </w:p>
          <w:p w:rsidR="0015089E" w:rsidRDefault="0015089E" w:rsidP="001D3CC3">
            <w:pPr>
              <w:rPr>
                <w:bCs/>
              </w:rPr>
            </w:pPr>
            <w:r>
              <w:rPr>
                <w:bCs/>
              </w:rPr>
              <w:t>-Наша цель достигнута?</w:t>
            </w:r>
          </w:p>
          <w:p w:rsidR="0015089E" w:rsidRDefault="00637729" w:rsidP="001D3CC3">
            <w:pPr>
              <w:rPr>
                <w:bCs/>
              </w:rPr>
            </w:pPr>
            <w:r>
              <w:rPr>
                <w:bCs/>
              </w:rPr>
              <w:t>-Продолжите фразу: сегодня на уроке я узнал…</w:t>
            </w:r>
          </w:p>
          <w:p w:rsidR="00637729" w:rsidRDefault="00637729" w:rsidP="001D3CC3">
            <w:pPr>
              <w:rPr>
                <w:bCs/>
              </w:rPr>
            </w:pPr>
            <w:r>
              <w:rPr>
                <w:bCs/>
              </w:rPr>
              <w:t>-Сегодня на уроке я научился…</w:t>
            </w:r>
            <w:proofErr w:type="gramStart"/>
            <w:r>
              <w:rPr>
                <w:bCs/>
              </w:rPr>
              <w:t xml:space="preserve">  .</w:t>
            </w:r>
            <w:proofErr w:type="gramEnd"/>
          </w:p>
          <w:p w:rsidR="00637729" w:rsidRDefault="00637729" w:rsidP="001D3CC3">
            <w:pPr>
              <w:rPr>
                <w:bCs/>
              </w:rPr>
            </w:pPr>
            <w:r>
              <w:rPr>
                <w:bCs/>
              </w:rPr>
              <w:t>Как вы оцениваете свои знания (покажите соответствующие кружочки)</w:t>
            </w:r>
          </w:p>
          <w:p w:rsidR="0015089E" w:rsidRDefault="0015089E" w:rsidP="001D3CC3">
            <w:pPr>
              <w:rPr>
                <w:bCs/>
              </w:rPr>
            </w:pPr>
          </w:p>
          <w:p w:rsidR="0015089E" w:rsidRPr="001D3CC3" w:rsidRDefault="0015089E" w:rsidP="001D3CC3">
            <w:pPr>
              <w:rPr>
                <w:bCs/>
              </w:rPr>
            </w:pPr>
          </w:p>
        </w:tc>
        <w:tc>
          <w:tcPr>
            <w:tcW w:w="3685" w:type="dxa"/>
          </w:tcPr>
          <w:p w:rsidR="00637729" w:rsidRPr="00637729" w:rsidRDefault="00637729" w:rsidP="00637729">
            <w:pPr>
              <w:rPr>
                <w:bCs/>
              </w:rPr>
            </w:pPr>
            <w:r w:rsidRPr="00637729">
              <w:rPr>
                <w:bCs/>
              </w:rPr>
              <w:lastRenderedPageBreak/>
              <w:t xml:space="preserve">Делают вывод о достижении поставленной цели, оценивают свою работу на уроке, </w:t>
            </w:r>
            <w:proofErr w:type="gramStart"/>
            <w:r w:rsidRPr="00637729">
              <w:rPr>
                <w:bCs/>
              </w:rPr>
              <w:t>высказывают  своё отношение</w:t>
            </w:r>
            <w:proofErr w:type="gramEnd"/>
            <w:r w:rsidRPr="00637729">
              <w:rPr>
                <w:bCs/>
              </w:rPr>
              <w:t xml:space="preserve"> к прошедшему уроку.</w:t>
            </w:r>
          </w:p>
          <w:p w:rsidR="001D3CC3" w:rsidRPr="001D3CC3" w:rsidRDefault="00637729" w:rsidP="00637729">
            <w:pPr>
              <w:rPr>
                <w:bCs/>
              </w:rPr>
            </w:pPr>
            <w:r w:rsidRPr="00637729">
              <w:rPr>
                <w:bCs/>
              </w:rPr>
              <w:t xml:space="preserve">Выбирая кружки разного цвета, </w:t>
            </w:r>
            <w:r>
              <w:rPr>
                <w:bCs/>
              </w:rPr>
              <w:t>показывают учителю.</w:t>
            </w:r>
          </w:p>
        </w:tc>
        <w:tc>
          <w:tcPr>
            <w:tcW w:w="4472" w:type="dxa"/>
            <w:vAlign w:val="center"/>
          </w:tcPr>
          <w:p w:rsidR="00637729" w:rsidRDefault="00637729" w:rsidP="00637729">
            <w:r>
              <w:t>- рефлексия (Р);</w:t>
            </w:r>
          </w:p>
          <w:p w:rsidR="00637729" w:rsidRDefault="00637729" w:rsidP="00637729">
            <w:r>
              <w:t>- самооценка на основе критерия успешности (Л);</w:t>
            </w:r>
          </w:p>
          <w:p w:rsidR="00637729" w:rsidRDefault="00637729" w:rsidP="00637729">
            <w:r>
              <w:t>- адекватное понимание причин успеха/неуспеха в учебной деятельности (Л);</w:t>
            </w:r>
          </w:p>
          <w:p w:rsidR="001D3CC3" w:rsidRDefault="00637729" w:rsidP="00637729">
            <w:r>
              <w:t>- выражение своих мыслей с достаточной полнотой и точностью (К);</w:t>
            </w:r>
          </w:p>
        </w:tc>
      </w:tr>
    </w:tbl>
    <w:p w:rsidR="008F707B" w:rsidRDefault="008F707B"/>
    <w:sectPr w:rsidR="008F707B" w:rsidSect="001D3C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86"/>
    <w:rsid w:val="0015089E"/>
    <w:rsid w:val="001D3CC3"/>
    <w:rsid w:val="002B4147"/>
    <w:rsid w:val="00637729"/>
    <w:rsid w:val="006E40DB"/>
    <w:rsid w:val="008F707B"/>
    <w:rsid w:val="0091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4</cp:revision>
  <cp:lastPrinted>2017-10-19T11:14:00Z</cp:lastPrinted>
  <dcterms:created xsi:type="dcterms:W3CDTF">2017-10-19T08:51:00Z</dcterms:created>
  <dcterms:modified xsi:type="dcterms:W3CDTF">2017-10-19T11:15:00Z</dcterms:modified>
</cp:coreProperties>
</file>